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88" w:rsidRPr="00A72F88" w:rsidRDefault="00A72F88" w:rsidP="00A72F88">
      <w:pPr>
        <w:jc w:val="center"/>
        <w:rPr>
          <w:b/>
        </w:rPr>
      </w:pPr>
      <w:proofErr w:type="spellStart"/>
      <w:r w:rsidRPr="00A72F88">
        <w:rPr>
          <w:b/>
        </w:rPr>
        <w:t>Conewago</w:t>
      </w:r>
      <w:proofErr w:type="spellEnd"/>
      <w:r w:rsidRPr="00A72F88">
        <w:rPr>
          <w:b/>
        </w:rPr>
        <w:t xml:space="preserve"> Creek Initiative</w:t>
      </w:r>
    </w:p>
    <w:p w:rsidR="00A72F88" w:rsidRPr="00A72F88" w:rsidRDefault="00386ACF" w:rsidP="00A72F88">
      <w:pPr>
        <w:jc w:val="center"/>
        <w:rPr>
          <w:b/>
        </w:rPr>
      </w:pPr>
      <w:r>
        <w:rPr>
          <w:b/>
        </w:rPr>
        <w:t>Monitoring</w:t>
      </w:r>
      <w:r w:rsidR="00A72F88" w:rsidRPr="00A72F88">
        <w:rPr>
          <w:b/>
        </w:rPr>
        <w:t xml:space="preserve"> Team Meeting</w:t>
      </w:r>
    </w:p>
    <w:p w:rsidR="00A72F88" w:rsidRPr="00A72F88" w:rsidRDefault="00A72F88" w:rsidP="00A72F88">
      <w:pPr>
        <w:jc w:val="center"/>
        <w:rPr>
          <w:b/>
        </w:rPr>
      </w:pPr>
      <w:r>
        <w:rPr>
          <w:b/>
        </w:rPr>
        <w:t>June 7</w:t>
      </w:r>
      <w:r w:rsidRPr="00A72F88">
        <w:rPr>
          <w:b/>
        </w:rPr>
        <w:t>, 2012</w:t>
      </w:r>
    </w:p>
    <w:p w:rsidR="00A72F88" w:rsidRPr="00A72F88" w:rsidRDefault="00A72F88" w:rsidP="00A72F88">
      <w:pPr>
        <w:jc w:val="center"/>
        <w:rPr>
          <w:b/>
        </w:rPr>
      </w:pPr>
      <w:r w:rsidRPr="00A72F88">
        <w:rPr>
          <w:b/>
        </w:rPr>
        <w:t>303 Church Hall, Penn State Harrisburg</w:t>
      </w:r>
    </w:p>
    <w:p w:rsidR="00386ACF" w:rsidRDefault="00A72F88" w:rsidP="00386ACF">
      <w:pPr>
        <w:jc w:val="center"/>
        <w:rPr>
          <w:b/>
        </w:rPr>
      </w:pPr>
      <w:r w:rsidRPr="00A72F88">
        <w:rPr>
          <w:b/>
        </w:rPr>
        <w:t>Minutes</w:t>
      </w:r>
    </w:p>
    <w:p w:rsidR="00D01A1F" w:rsidRDefault="00D01A1F" w:rsidP="00A72F88">
      <w:pPr>
        <w:spacing w:after="0" w:line="240" w:lineRule="auto"/>
        <w:rPr>
          <w:bCs/>
        </w:rPr>
      </w:pPr>
    </w:p>
    <w:p w:rsidR="00161241" w:rsidRPr="00161241" w:rsidRDefault="00161241" w:rsidP="00161241">
      <w:pPr>
        <w:spacing w:after="0" w:line="240" w:lineRule="auto"/>
        <w:rPr>
          <w:b/>
          <w:bCs/>
        </w:rPr>
      </w:pPr>
      <w:r w:rsidRPr="00161241">
        <w:rPr>
          <w:b/>
          <w:bCs/>
        </w:rPr>
        <w:t>Attending</w:t>
      </w:r>
    </w:p>
    <w:p w:rsidR="00161241" w:rsidRDefault="00161241" w:rsidP="00161241">
      <w:pPr>
        <w:spacing w:after="0" w:line="240" w:lineRule="auto"/>
        <w:rPr>
          <w:b/>
          <w:bCs/>
        </w:rPr>
      </w:pPr>
    </w:p>
    <w:p w:rsidR="00161241" w:rsidRPr="00161241" w:rsidRDefault="00161241" w:rsidP="00161241">
      <w:pPr>
        <w:spacing w:after="0" w:line="240" w:lineRule="auto"/>
        <w:rPr>
          <w:bCs/>
        </w:rPr>
      </w:pPr>
      <w:r>
        <w:rPr>
          <w:bCs/>
        </w:rPr>
        <w:t xml:space="preserve">Kristen </w:t>
      </w:r>
      <w:proofErr w:type="spellStart"/>
      <w:r w:rsidR="00926B3E">
        <w:rPr>
          <w:bCs/>
        </w:rPr>
        <w:t>Saacke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Blunk</w:t>
      </w:r>
      <w:proofErr w:type="spellEnd"/>
      <w:r w:rsidRPr="00161241">
        <w:rPr>
          <w:bCs/>
        </w:rPr>
        <w:t>, Penn State</w:t>
      </w:r>
    </w:p>
    <w:p w:rsidR="00161241" w:rsidRPr="00161241" w:rsidRDefault="00161241" w:rsidP="00161241">
      <w:pPr>
        <w:spacing w:after="0" w:line="240" w:lineRule="auto"/>
        <w:rPr>
          <w:bCs/>
        </w:rPr>
      </w:pPr>
      <w:r w:rsidRPr="00161241">
        <w:rPr>
          <w:bCs/>
        </w:rPr>
        <w:t>Jessica Moldofsky, Penn State</w:t>
      </w:r>
    </w:p>
    <w:p w:rsidR="00161241" w:rsidRDefault="00161241" w:rsidP="00161241">
      <w:pPr>
        <w:spacing w:after="0" w:line="240" w:lineRule="auto"/>
        <w:rPr>
          <w:bCs/>
        </w:rPr>
      </w:pPr>
      <w:r w:rsidRPr="00161241">
        <w:rPr>
          <w:bCs/>
        </w:rPr>
        <w:t xml:space="preserve">Kristen </w:t>
      </w:r>
      <w:proofErr w:type="spellStart"/>
      <w:r w:rsidRPr="00161241">
        <w:rPr>
          <w:bCs/>
        </w:rPr>
        <w:t>Kyler</w:t>
      </w:r>
      <w:proofErr w:type="spellEnd"/>
      <w:r w:rsidRPr="00161241">
        <w:rPr>
          <w:bCs/>
        </w:rPr>
        <w:t>, Penn State</w:t>
      </w:r>
    </w:p>
    <w:p w:rsidR="00161241" w:rsidRDefault="00161241" w:rsidP="00161241">
      <w:pPr>
        <w:spacing w:after="0" w:line="240" w:lineRule="auto"/>
        <w:rPr>
          <w:bCs/>
        </w:rPr>
      </w:pPr>
      <w:r>
        <w:rPr>
          <w:bCs/>
        </w:rPr>
        <w:t>Jayne Ulrich, Penn State</w:t>
      </w:r>
    </w:p>
    <w:p w:rsidR="00161241" w:rsidRDefault="00926B3E" w:rsidP="00161241">
      <w:pPr>
        <w:spacing w:after="0" w:line="240" w:lineRule="auto"/>
        <w:rPr>
          <w:bCs/>
        </w:rPr>
      </w:pPr>
      <w:r>
        <w:rPr>
          <w:bCs/>
        </w:rPr>
        <w:t xml:space="preserve">Matt </w:t>
      </w:r>
      <w:proofErr w:type="spellStart"/>
      <w:r>
        <w:rPr>
          <w:bCs/>
        </w:rPr>
        <w:t>Ko</w:t>
      </w:r>
      <w:r w:rsidR="00161241">
        <w:rPr>
          <w:bCs/>
        </w:rPr>
        <w:t>froth</w:t>
      </w:r>
      <w:proofErr w:type="spellEnd"/>
      <w:r w:rsidR="00161241">
        <w:rPr>
          <w:bCs/>
        </w:rPr>
        <w:t>, LCCD</w:t>
      </w:r>
    </w:p>
    <w:p w:rsidR="00161241" w:rsidRDefault="00161241" w:rsidP="00161241">
      <w:pPr>
        <w:spacing w:after="0" w:line="240" w:lineRule="auto"/>
        <w:rPr>
          <w:bCs/>
        </w:rPr>
      </w:pPr>
      <w:r>
        <w:rPr>
          <w:bCs/>
        </w:rPr>
        <w:t xml:space="preserve">Susan </w:t>
      </w:r>
      <w:proofErr w:type="spellStart"/>
      <w:r>
        <w:rPr>
          <w:bCs/>
        </w:rPr>
        <w:t>Marquart</w:t>
      </w:r>
      <w:proofErr w:type="spellEnd"/>
      <w:r>
        <w:rPr>
          <w:bCs/>
        </w:rPr>
        <w:t>, NRCS</w:t>
      </w:r>
    </w:p>
    <w:p w:rsidR="00161241" w:rsidRDefault="00161241" w:rsidP="00161241">
      <w:pPr>
        <w:spacing w:after="0" w:line="240" w:lineRule="auto"/>
        <w:rPr>
          <w:bCs/>
        </w:rPr>
      </w:pPr>
      <w:r>
        <w:rPr>
          <w:bCs/>
        </w:rPr>
        <w:t>Mike Langland, USGS</w:t>
      </w:r>
    </w:p>
    <w:p w:rsidR="009A1675" w:rsidRDefault="009A1675" w:rsidP="00161241">
      <w:pPr>
        <w:spacing w:after="0" w:line="240" w:lineRule="auto"/>
        <w:rPr>
          <w:bCs/>
        </w:rPr>
      </w:pPr>
      <w:r>
        <w:rPr>
          <w:bCs/>
        </w:rPr>
        <w:t xml:space="preserve">Dan </w:t>
      </w:r>
      <w:proofErr w:type="spellStart"/>
      <w:r>
        <w:rPr>
          <w:bCs/>
        </w:rPr>
        <w:t>Bogar</w:t>
      </w:r>
      <w:proofErr w:type="spellEnd"/>
      <w:r>
        <w:rPr>
          <w:bCs/>
        </w:rPr>
        <w:t>, DEP</w:t>
      </w:r>
    </w:p>
    <w:p w:rsidR="00161241" w:rsidRDefault="00161241" w:rsidP="00A72F88">
      <w:pPr>
        <w:spacing w:after="0" w:line="240" w:lineRule="auto"/>
        <w:rPr>
          <w:bCs/>
        </w:rPr>
      </w:pPr>
    </w:p>
    <w:p w:rsidR="003F6A95" w:rsidRPr="00F16343" w:rsidRDefault="009B55ED" w:rsidP="00A72F88">
      <w:pPr>
        <w:spacing w:after="0" w:line="240" w:lineRule="auto"/>
        <w:rPr>
          <w:b/>
          <w:bCs/>
        </w:rPr>
      </w:pPr>
      <w:r w:rsidRPr="00F16343">
        <w:rPr>
          <w:b/>
          <w:bCs/>
        </w:rPr>
        <w:t>Bacteria sampling</w:t>
      </w:r>
    </w:p>
    <w:p w:rsidR="003F6A95" w:rsidRDefault="006F77CE" w:rsidP="00A72F88">
      <w:pPr>
        <w:spacing w:after="0" w:line="240" w:lineRule="auto"/>
        <w:rPr>
          <w:bCs/>
        </w:rPr>
      </w:pPr>
      <w:r>
        <w:rPr>
          <w:bCs/>
        </w:rPr>
        <w:t xml:space="preserve">Matt </w:t>
      </w:r>
      <w:proofErr w:type="spellStart"/>
      <w:r>
        <w:rPr>
          <w:bCs/>
        </w:rPr>
        <w:t>Kofroth</w:t>
      </w:r>
      <w:proofErr w:type="spellEnd"/>
      <w:r>
        <w:rPr>
          <w:bCs/>
        </w:rPr>
        <w:t xml:space="preserve"> discussed </w:t>
      </w:r>
      <w:r w:rsidR="003F6A95">
        <w:rPr>
          <w:bCs/>
        </w:rPr>
        <w:t xml:space="preserve">the </w:t>
      </w:r>
      <w:r w:rsidR="002267B8">
        <w:rPr>
          <w:bCs/>
        </w:rPr>
        <w:t>Citizen Monitoring P</w:t>
      </w:r>
      <w:r w:rsidR="0032625F">
        <w:rPr>
          <w:bCs/>
        </w:rPr>
        <w:t xml:space="preserve">rogram </w:t>
      </w:r>
      <w:r w:rsidR="00DF49FD">
        <w:rPr>
          <w:bCs/>
        </w:rPr>
        <w:t xml:space="preserve">(comprised of 4-5 interested residents of the Masonic Village) </w:t>
      </w:r>
      <w:r w:rsidR="0032625F">
        <w:rPr>
          <w:bCs/>
        </w:rPr>
        <w:t>where volunteers collect samples</w:t>
      </w:r>
      <w:r w:rsidR="002267B8">
        <w:rPr>
          <w:bCs/>
        </w:rPr>
        <w:t xml:space="preserve"> from</w:t>
      </w:r>
      <w:r w:rsidR="00E47B6A">
        <w:rPr>
          <w:bCs/>
        </w:rPr>
        <w:t xml:space="preserve"> </w:t>
      </w:r>
      <w:proofErr w:type="spellStart"/>
      <w:r w:rsidR="00E47B6A">
        <w:rPr>
          <w:bCs/>
        </w:rPr>
        <w:t>Conoy</w:t>
      </w:r>
      <w:proofErr w:type="spellEnd"/>
      <w:r w:rsidR="00E47B6A">
        <w:rPr>
          <w:bCs/>
        </w:rPr>
        <w:t xml:space="preserve"> C</w:t>
      </w:r>
      <w:r w:rsidR="0032625F" w:rsidRPr="0032625F">
        <w:rPr>
          <w:bCs/>
        </w:rPr>
        <w:t>reek</w:t>
      </w:r>
      <w:r w:rsidR="003D396D">
        <w:rPr>
          <w:bCs/>
        </w:rPr>
        <w:t xml:space="preserve">. </w:t>
      </w:r>
      <w:r w:rsidR="00E47B6A">
        <w:rPr>
          <w:bCs/>
        </w:rPr>
        <w:t xml:space="preserve"> </w:t>
      </w:r>
      <w:r w:rsidR="0032625F" w:rsidRPr="0032625F">
        <w:rPr>
          <w:bCs/>
        </w:rPr>
        <w:t>Sampling</w:t>
      </w:r>
      <w:r w:rsidR="0032625F">
        <w:rPr>
          <w:bCs/>
        </w:rPr>
        <w:t xml:space="preserve"> efforts</w:t>
      </w:r>
      <w:r w:rsidR="0032625F" w:rsidRPr="0032625F">
        <w:rPr>
          <w:bCs/>
        </w:rPr>
        <w:t xml:space="preserve"> </w:t>
      </w:r>
      <w:r w:rsidR="0032625F">
        <w:rPr>
          <w:bCs/>
        </w:rPr>
        <w:t>focus</w:t>
      </w:r>
      <w:r w:rsidR="0032625F" w:rsidRPr="0032625F">
        <w:rPr>
          <w:bCs/>
        </w:rPr>
        <w:t xml:space="preserve"> on </w:t>
      </w:r>
      <w:r w:rsidR="00926B3E">
        <w:rPr>
          <w:bCs/>
        </w:rPr>
        <w:t>impairments to recreational use</w:t>
      </w:r>
      <w:r w:rsidR="003D396D">
        <w:rPr>
          <w:bCs/>
        </w:rPr>
        <w:t xml:space="preserve"> by evaluating the amount of coliform bacteria in the water. </w:t>
      </w:r>
      <w:r w:rsidR="00680102" w:rsidRPr="00680102">
        <w:rPr>
          <w:bCs/>
        </w:rPr>
        <w:t xml:space="preserve">The Lancaster County Conservation District is interested in </w:t>
      </w:r>
      <w:r w:rsidR="00E47B6A">
        <w:rPr>
          <w:bCs/>
        </w:rPr>
        <w:t xml:space="preserve">sampling </w:t>
      </w:r>
      <w:r w:rsidR="00680102">
        <w:rPr>
          <w:bCs/>
        </w:rPr>
        <w:t>t</w:t>
      </w:r>
      <w:r w:rsidR="00E47B6A">
        <w:rPr>
          <w:bCs/>
        </w:rPr>
        <w:t xml:space="preserve">he </w:t>
      </w:r>
      <w:proofErr w:type="spellStart"/>
      <w:r w:rsidR="00E47B6A">
        <w:rPr>
          <w:bCs/>
        </w:rPr>
        <w:t>Conewago</w:t>
      </w:r>
      <w:proofErr w:type="spellEnd"/>
      <w:r w:rsidR="00E47B6A">
        <w:rPr>
          <w:bCs/>
        </w:rPr>
        <w:t xml:space="preserve"> C</w:t>
      </w:r>
      <w:r w:rsidR="00680102" w:rsidRPr="00680102">
        <w:rPr>
          <w:bCs/>
        </w:rPr>
        <w:t>reek</w:t>
      </w:r>
      <w:r w:rsidR="003F6A95">
        <w:rPr>
          <w:bCs/>
        </w:rPr>
        <w:t xml:space="preserve"> </w:t>
      </w:r>
      <w:r w:rsidR="00E47B6A">
        <w:rPr>
          <w:bCs/>
        </w:rPr>
        <w:t>using</w:t>
      </w:r>
      <w:r w:rsidR="003F6A95">
        <w:rPr>
          <w:bCs/>
        </w:rPr>
        <w:t xml:space="preserve"> a similar monitoring program</w:t>
      </w:r>
      <w:r w:rsidR="00680102">
        <w:rPr>
          <w:bCs/>
        </w:rPr>
        <w:t>.</w:t>
      </w:r>
      <w:r w:rsidR="003D396D">
        <w:rPr>
          <w:bCs/>
        </w:rPr>
        <w:t xml:space="preserve"> </w:t>
      </w:r>
      <w:r w:rsidR="00C12257">
        <w:rPr>
          <w:bCs/>
        </w:rPr>
        <w:t xml:space="preserve">1 to </w:t>
      </w:r>
      <w:r w:rsidR="003F6A95">
        <w:rPr>
          <w:bCs/>
        </w:rPr>
        <w:t xml:space="preserve">3 sampling sites will be </w:t>
      </w:r>
      <w:r w:rsidR="002267B8">
        <w:rPr>
          <w:bCs/>
        </w:rPr>
        <w:t xml:space="preserve">evaluated over a </w:t>
      </w:r>
      <w:r w:rsidR="006940DA">
        <w:rPr>
          <w:bCs/>
        </w:rPr>
        <w:t>2-month</w:t>
      </w:r>
      <w:r w:rsidR="002267B8">
        <w:rPr>
          <w:bCs/>
        </w:rPr>
        <w:t xml:space="preserve"> period throughout the </w:t>
      </w:r>
      <w:r w:rsidR="00554F65">
        <w:rPr>
          <w:bCs/>
        </w:rPr>
        <w:t xml:space="preserve">watershed, </w:t>
      </w:r>
      <w:r w:rsidR="002267B8">
        <w:rPr>
          <w:bCs/>
        </w:rPr>
        <w:t xml:space="preserve">5 sampling periods per month. </w:t>
      </w:r>
      <w:r w:rsidR="003F6A95">
        <w:rPr>
          <w:bCs/>
        </w:rPr>
        <w:t>Possible sampling locations include Hershey Me</w:t>
      </w:r>
      <w:r w:rsidR="00C12257">
        <w:rPr>
          <w:bCs/>
        </w:rPr>
        <w:t xml:space="preserve">adows, Rt. </w:t>
      </w:r>
      <w:r w:rsidR="003F6A95">
        <w:rPr>
          <w:bCs/>
        </w:rPr>
        <w:t xml:space="preserve">230, Prospect Rd and Aberdeen Mills. </w:t>
      </w:r>
      <w:r w:rsidR="002267B8">
        <w:rPr>
          <w:bCs/>
        </w:rPr>
        <w:t>Samples are then</w:t>
      </w:r>
      <w:r w:rsidR="003F6A95">
        <w:rPr>
          <w:bCs/>
        </w:rPr>
        <w:t xml:space="preserve"> delivered</w:t>
      </w:r>
      <w:r w:rsidR="003F6A95">
        <w:rPr>
          <w:b/>
          <w:bCs/>
        </w:rPr>
        <w:t xml:space="preserve"> </w:t>
      </w:r>
      <w:r w:rsidR="003F6A95">
        <w:rPr>
          <w:bCs/>
        </w:rPr>
        <w:t xml:space="preserve">to a certified DEP lab for assessment. </w:t>
      </w:r>
      <w:r w:rsidR="009F6B97">
        <w:rPr>
          <w:bCs/>
        </w:rPr>
        <w:t>Because the DEP lab may not be easily accessible to everyone</w:t>
      </w:r>
      <w:r w:rsidR="00C12257">
        <w:rPr>
          <w:bCs/>
        </w:rPr>
        <w:t xml:space="preserve"> involved</w:t>
      </w:r>
      <w:r w:rsidR="009F6B97">
        <w:rPr>
          <w:bCs/>
        </w:rPr>
        <w:t xml:space="preserve">, it was suggested that the Elizabethtown Waste Water Treatment Plant be used </w:t>
      </w:r>
      <w:r w:rsidR="00926B3E">
        <w:rPr>
          <w:bCs/>
        </w:rPr>
        <w:t xml:space="preserve">to assist in the sampling process for </w:t>
      </w:r>
      <w:r w:rsidR="009F6B97">
        <w:rPr>
          <w:bCs/>
        </w:rPr>
        <w:t xml:space="preserve">convenience of volunteers. </w:t>
      </w:r>
    </w:p>
    <w:p w:rsidR="009F6B97" w:rsidRDefault="009F6B97" w:rsidP="00A72F88">
      <w:pPr>
        <w:spacing w:after="0" w:line="240" w:lineRule="auto"/>
        <w:rPr>
          <w:bCs/>
        </w:rPr>
      </w:pPr>
    </w:p>
    <w:p w:rsidR="00966999" w:rsidRPr="00F16343" w:rsidRDefault="009B55ED" w:rsidP="00A72F88">
      <w:pPr>
        <w:spacing w:after="0" w:line="240" w:lineRule="auto"/>
        <w:rPr>
          <w:b/>
          <w:bCs/>
        </w:rPr>
      </w:pPr>
      <w:r w:rsidRPr="00F16343">
        <w:rPr>
          <w:b/>
          <w:bCs/>
        </w:rPr>
        <w:t>F</w:t>
      </w:r>
      <w:r w:rsidR="00926B3E">
        <w:rPr>
          <w:b/>
          <w:bCs/>
        </w:rPr>
        <w:t>ish S</w:t>
      </w:r>
      <w:r w:rsidR="00966999">
        <w:rPr>
          <w:b/>
          <w:bCs/>
        </w:rPr>
        <w:t>urvey</w:t>
      </w:r>
    </w:p>
    <w:p w:rsidR="00076E76" w:rsidRPr="00C12257" w:rsidRDefault="00C12257" w:rsidP="00A72F88">
      <w:pPr>
        <w:spacing w:after="0" w:line="240" w:lineRule="auto"/>
        <w:rPr>
          <w:bCs/>
        </w:rPr>
      </w:pPr>
      <w:r w:rsidRPr="00E47B6A">
        <w:rPr>
          <w:bCs/>
        </w:rPr>
        <w:t xml:space="preserve">Matt </w:t>
      </w:r>
      <w:proofErr w:type="spellStart"/>
      <w:r w:rsidRPr="00E47B6A">
        <w:rPr>
          <w:bCs/>
        </w:rPr>
        <w:t>Kofroth</w:t>
      </w:r>
      <w:proofErr w:type="spellEnd"/>
      <w:r>
        <w:rPr>
          <w:bCs/>
        </w:rPr>
        <w:t xml:space="preserve"> discussed a p</w:t>
      </w:r>
      <w:r w:rsidR="009C732C">
        <w:rPr>
          <w:bCs/>
        </w:rPr>
        <w:t>ossible fish survey in the</w:t>
      </w:r>
      <w:r w:rsidR="00076E76">
        <w:rPr>
          <w:bCs/>
        </w:rPr>
        <w:t xml:space="preserve"> upcoming</w:t>
      </w:r>
      <w:r w:rsidR="009C732C">
        <w:rPr>
          <w:bCs/>
        </w:rPr>
        <w:t xml:space="preserve"> fall at </w:t>
      </w:r>
      <w:r w:rsidR="00D01A1F">
        <w:rPr>
          <w:bCs/>
        </w:rPr>
        <w:t>3</w:t>
      </w:r>
      <w:r w:rsidR="009C732C">
        <w:rPr>
          <w:bCs/>
        </w:rPr>
        <w:t xml:space="preserve"> to 4</w:t>
      </w:r>
      <w:r w:rsidR="00D01A1F">
        <w:rPr>
          <w:bCs/>
        </w:rPr>
        <w:t xml:space="preserve"> locations</w:t>
      </w:r>
      <w:r>
        <w:rPr>
          <w:bCs/>
        </w:rPr>
        <w:t xml:space="preserve"> within the watershed</w:t>
      </w:r>
      <w:r w:rsidR="00076E76">
        <w:rPr>
          <w:bCs/>
        </w:rPr>
        <w:t>.</w:t>
      </w:r>
      <w:r>
        <w:rPr>
          <w:bCs/>
        </w:rPr>
        <w:t xml:space="preserve"> Data</w:t>
      </w:r>
      <w:r w:rsidR="00076E76">
        <w:rPr>
          <w:bCs/>
        </w:rPr>
        <w:t xml:space="preserve"> from the 1972 Elizabethtown fish survey</w:t>
      </w:r>
      <w:r>
        <w:rPr>
          <w:bCs/>
        </w:rPr>
        <w:t xml:space="preserve"> (pre </w:t>
      </w:r>
      <w:r w:rsidR="00926B3E">
        <w:rPr>
          <w:bCs/>
        </w:rPr>
        <w:t xml:space="preserve">Hurricane </w:t>
      </w:r>
      <w:r>
        <w:rPr>
          <w:bCs/>
        </w:rPr>
        <w:t>Agne</w:t>
      </w:r>
      <w:r w:rsidR="00F16343">
        <w:rPr>
          <w:bCs/>
        </w:rPr>
        <w:t>s)</w:t>
      </w:r>
      <w:r w:rsidR="008F2217">
        <w:rPr>
          <w:bCs/>
        </w:rPr>
        <w:t xml:space="preserve"> will be a valuable tool </w:t>
      </w:r>
      <w:r w:rsidR="00926B3E">
        <w:rPr>
          <w:bCs/>
        </w:rPr>
        <w:t xml:space="preserve">for </w:t>
      </w:r>
      <w:r w:rsidR="00E47B6A">
        <w:rPr>
          <w:bCs/>
        </w:rPr>
        <w:t>compare this dat</w:t>
      </w:r>
      <w:r w:rsidR="00926B3E">
        <w:rPr>
          <w:bCs/>
        </w:rPr>
        <w:t>a</w:t>
      </w:r>
      <w:r>
        <w:rPr>
          <w:bCs/>
        </w:rPr>
        <w:t>. The survey will also have a level of commun</w:t>
      </w:r>
      <w:r w:rsidR="00554F65">
        <w:rPr>
          <w:bCs/>
        </w:rPr>
        <w:t>ity outreach associated.</w:t>
      </w:r>
      <w:r w:rsidR="00DF49FD">
        <w:rPr>
          <w:bCs/>
        </w:rPr>
        <w:t xml:space="preserve"> There is interest in what species are prevalent in the creeks. A discussion was held regarding the American Eel. </w:t>
      </w:r>
    </w:p>
    <w:p w:rsidR="00D01A1F" w:rsidRDefault="00D01A1F" w:rsidP="00A72F88">
      <w:pPr>
        <w:spacing w:after="0" w:line="240" w:lineRule="auto"/>
        <w:rPr>
          <w:bCs/>
        </w:rPr>
      </w:pPr>
    </w:p>
    <w:p w:rsidR="007B6605" w:rsidRPr="00F16343" w:rsidRDefault="00F16343" w:rsidP="00A72F88">
      <w:pPr>
        <w:spacing w:after="0" w:line="240" w:lineRule="auto"/>
        <w:rPr>
          <w:b/>
          <w:bCs/>
        </w:rPr>
      </w:pPr>
      <w:proofErr w:type="spellStart"/>
      <w:r w:rsidRPr="00F16343">
        <w:rPr>
          <w:b/>
          <w:bCs/>
        </w:rPr>
        <w:t>M</w:t>
      </w:r>
      <w:r w:rsidR="007B6605" w:rsidRPr="00F16343">
        <w:rPr>
          <w:b/>
          <w:bCs/>
        </w:rPr>
        <w:t>acroinverte</w:t>
      </w:r>
      <w:r w:rsidR="00D01A1F" w:rsidRPr="00F16343">
        <w:rPr>
          <w:b/>
          <w:bCs/>
        </w:rPr>
        <w:t>br</w:t>
      </w:r>
      <w:r w:rsidR="00682D09">
        <w:rPr>
          <w:b/>
          <w:bCs/>
        </w:rPr>
        <w:t>ate</w:t>
      </w:r>
      <w:proofErr w:type="spellEnd"/>
      <w:r w:rsidR="00682D09">
        <w:rPr>
          <w:b/>
          <w:bCs/>
        </w:rPr>
        <w:t xml:space="preserve"> survey</w:t>
      </w:r>
    </w:p>
    <w:p w:rsidR="00BA5DC7" w:rsidRDefault="009A1675" w:rsidP="00A72F88">
      <w:pPr>
        <w:spacing w:after="0" w:line="240" w:lineRule="auto"/>
        <w:rPr>
          <w:bCs/>
        </w:rPr>
      </w:pPr>
      <w:r>
        <w:rPr>
          <w:bCs/>
        </w:rPr>
        <w:t xml:space="preserve">Dan </w:t>
      </w:r>
      <w:proofErr w:type="spellStart"/>
      <w:r>
        <w:rPr>
          <w:bCs/>
        </w:rPr>
        <w:t>Bogar</w:t>
      </w:r>
      <w:proofErr w:type="spellEnd"/>
      <w:r>
        <w:rPr>
          <w:bCs/>
        </w:rPr>
        <w:t xml:space="preserve"> discussed </w:t>
      </w:r>
      <w:proofErr w:type="spellStart"/>
      <w:r>
        <w:rPr>
          <w:bCs/>
        </w:rPr>
        <w:t>macroinvertabrate</w:t>
      </w:r>
      <w:proofErr w:type="spellEnd"/>
      <w:r>
        <w:rPr>
          <w:bCs/>
        </w:rPr>
        <w:t xml:space="preserve"> surveys. The m</w:t>
      </w:r>
      <w:r w:rsidR="007B6605">
        <w:rPr>
          <w:bCs/>
        </w:rPr>
        <w:t xml:space="preserve">ost recent surveys </w:t>
      </w:r>
      <w:r>
        <w:rPr>
          <w:bCs/>
        </w:rPr>
        <w:t xml:space="preserve">were </w:t>
      </w:r>
      <w:r w:rsidR="00D01A1F">
        <w:rPr>
          <w:bCs/>
        </w:rPr>
        <w:t>conducted in 2009</w:t>
      </w:r>
      <w:r w:rsidR="007B6605">
        <w:rPr>
          <w:bCs/>
        </w:rPr>
        <w:t xml:space="preserve"> and 2010</w:t>
      </w:r>
      <w:r>
        <w:rPr>
          <w:bCs/>
        </w:rPr>
        <w:t>.</w:t>
      </w:r>
      <w:r w:rsidR="00123CDF">
        <w:rPr>
          <w:bCs/>
        </w:rPr>
        <w:t xml:space="preserve"> </w:t>
      </w:r>
      <w:proofErr w:type="spellStart"/>
      <w:r w:rsidR="00123CDF">
        <w:rPr>
          <w:bCs/>
        </w:rPr>
        <w:t>Macroinvertebrate</w:t>
      </w:r>
      <w:proofErr w:type="spellEnd"/>
      <w:r w:rsidR="00123CDF">
        <w:rPr>
          <w:bCs/>
        </w:rPr>
        <w:t xml:space="preserve"> sampling will be pushed to spring 2013</w:t>
      </w:r>
      <w:r w:rsidR="00D474C4">
        <w:rPr>
          <w:bCs/>
        </w:rPr>
        <w:t xml:space="preserve"> instead of fall 2012</w:t>
      </w:r>
      <w:r w:rsidR="00CB46DC">
        <w:rPr>
          <w:bCs/>
        </w:rPr>
        <w:t xml:space="preserve"> due to excess flooding</w:t>
      </w:r>
      <w:r w:rsidR="00D474C4">
        <w:rPr>
          <w:bCs/>
        </w:rPr>
        <w:t xml:space="preserve">. Two gage stations </w:t>
      </w:r>
      <w:r w:rsidR="00E47B6A">
        <w:rPr>
          <w:bCs/>
        </w:rPr>
        <w:t xml:space="preserve">are </w:t>
      </w:r>
      <w:r w:rsidR="00F65FA5">
        <w:rPr>
          <w:bCs/>
        </w:rPr>
        <w:t>expected</w:t>
      </w:r>
      <w:r w:rsidR="00D474C4">
        <w:rPr>
          <w:bCs/>
        </w:rPr>
        <w:t xml:space="preserve"> to be</w:t>
      </w:r>
      <w:r w:rsidR="00566268">
        <w:rPr>
          <w:bCs/>
        </w:rPr>
        <w:t xml:space="preserve"> sampled in August or September. Surveying is</w:t>
      </w:r>
      <w:r w:rsidR="00926B3E">
        <w:rPr>
          <w:bCs/>
        </w:rPr>
        <w:t xml:space="preserve"> to follow WQN protocol. </w:t>
      </w:r>
      <w:r w:rsidR="00E47B6A">
        <w:rPr>
          <w:bCs/>
        </w:rPr>
        <w:t>DEP will conduct this sampling as part of their</w:t>
      </w:r>
      <w:r w:rsidR="00926B3E">
        <w:rPr>
          <w:bCs/>
        </w:rPr>
        <w:t xml:space="preserve"> grant m</w:t>
      </w:r>
      <w:r>
        <w:rPr>
          <w:bCs/>
        </w:rPr>
        <w:t xml:space="preserve">atch. Information prior to </w:t>
      </w:r>
      <w:r w:rsidR="00CB46DC">
        <w:rPr>
          <w:bCs/>
        </w:rPr>
        <w:t>2009 mi</w:t>
      </w:r>
      <w:r>
        <w:rPr>
          <w:bCs/>
        </w:rPr>
        <w:t>ght be comparable</w:t>
      </w:r>
      <w:r w:rsidR="00063D4D">
        <w:rPr>
          <w:bCs/>
        </w:rPr>
        <w:t xml:space="preserve"> to information from 2013</w:t>
      </w:r>
      <w:r>
        <w:rPr>
          <w:bCs/>
        </w:rPr>
        <w:t xml:space="preserve"> by IBI score</w:t>
      </w:r>
      <w:r w:rsidR="00063D4D">
        <w:rPr>
          <w:bCs/>
        </w:rPr>
        <w:t>,</w:t>
      </w:r>
      <w:r>
        <w:rPr>
          <w:bCs/>
        </w:rPr>
        <w:t xml:space="preserve"> but we n</w:t>
      </w:r>
      <w:r w:rsidR="00CB46DC">
        <w:rPr>
          <w:bCs/>
        </w:rPr>
        <w:t xml:space="preserve">eed to find out if </w:t>
      </w:r>
      <w:r w:rsidR="00063D4D">
        <w:rPr>
          <w:bCs/>
        </w:rPr>
        <w:t xml:space="preserve">the </w:t>
      </w:r>
      <w:r w:rsidR="00CB46DC">
        <w:rPr>
          <w:bCs/>
        </w:rPr>
        <w:t xml:space="preserve">data previous to </w:t>
      </w:r>
      <w:r w:rsidR="00063D4D">
        <w:rPr>
          <w:bCs/>
        </w:rPr>
        <w:t xml:space="preserve">the </w:t>
      </w:r>
      <w:r w:rsidR="00CB46DC">
        <w:rPr>
          <w:bCs/>
        </w:rPr>
        <w:t>2009</w:t>
      </w:r>
      <w:r w:rsidR="00063D4D">
        <w:rPr>
          <w:bCs/>
        </w:rPr>
        <w:t xml:space="preserve"> survey </w:t>
      </w:r>
      <w:r w:rsidR="00CB46DC">
        <w:rPr>
          <w:bCs/>
        </w:rPr>
        <w:t>follows</w:t>
      </w:r>
      <w:r w:rsidR="00E47B6A">
        <w:rPr>
          <w:bCs/>
        </w:rPr>
        <w:t xml:space="preserve"> ICE protocol and if it</w:t>
      </w:r>
      <w:bookmarkStart w:id="0" w:name="_GoBack"/>
      <w:bookmarkEnd w:id="0"/>
      <w:r w:rsidR="00CB46DC" w:rsidRPr="00CB46DC">
        <w:rPr>
          <w:bCs/>
        </w:rPr>
        <w:t xml:space="preserve"> is in the DEP database. </w:t>
      </w:r>
    </w:p>
    <w:p w:rsidR="00C95D99" w:rsidRDefault="00C95D99" w:rsidP="00A72F88">
      <w:pPr>
        <w:spacing w:after="0" w:line="240" w:lineRule="auto"/>
        <w:rPr>
          <w:bCs/>
        </w:rPr>
      </w:pPr>
    </w:p>
    <w:p w:rsidR="00682D09" w:rsidRDefault="00682D09" w:rsidP="00A72F88">
      <w:pPr>
        <w:spacing w:after="0" w:line="240" w:lineRule="auto"/>
        <w:rPr>
          <w:b/>
          <w:bCs/>
        </w:rPr>
      </w:pPr>
      <w:r w:rsidRPr="00682D09">
        <w:rPr>
          <w:b/>
          <w:bCs/>
        </w:rPr>
        <w:t>High-Flow Synoptic Sampling</w:t>
      </w:r>
    </w:p>
    <w:p w:rsidR="00CB46DC" w:rsidRDefault="008667D4" w:rsidP="00A72F88">
      <w:pPr>
        <w:spacing w:after="0" w:line="240" w:lineRule="auto"/>
        <w:rPr>
          <w:bCs/>
        </w:rPr>
      </w:pPr>
      <w:r>
        <w:rPr>
          <w:bCs/>
        </w:rPr>
        <w:t>Mike Langland discussed</w:t>
      </w:r>
      <w:r w:rsidR="00BA5DC7">
        <w:rPr>
          <w:bCs/>
        </w:rPr>
        <w:t xml:space="preserve"> High-Flow Synoptic Sampling</w:t>
      </w:r>
      <w:r>
        <w:rPr>
          <w:bCs/>
        </w:rPr>
        <w:t>, which</w:t>
      </w:r>
      <w:r w:rsidR="00BA5DC7">
        <w:rPr>
          <w:bCs/>
        </w:rPr>
        <w:t xml:space="preserve"> was completed on May 15, 2012 at 14 sites.</w:t>
      </w:r>
      <w:r w:rsidR="009B0D2D">
        <w:rPr>
          <w:bCs/>
        </w:rPr>
        <w:t xml:space="preserve"> Sampling m</w:t>
      </w:r>
      <w:r w:rsidR="009B0D2D" w:rsidRPr="009B0D2D">
        <w:rPr>
          <w:bCs/>
        </w:rPr>
        <w:t>easurements included nutrient, sediment, flow, pH, te</w:t>
      </w:r>
      <w:r w:rsidR="009B0D2D">
        <w:rPr>
          <w:bCs/>
        </w:rPr>
        <w:t>mperature and dissolved oxygen.</w:t>
      </w:r>
      <w:r w:rsidR="00BA5DC7">
        <w:rPr>
          <w:bCs/>
        </w:rPr>
        <w:t xml:space="preserve"> </w:t>
      </w:r>
      <w:r w:rsidR="009B0D2D">
        <w:rPr>
          <w:bCs/>
        </w:rPr>
        <w:t>Mike included a</w:t>
      </w:r>
      <w:r w:rsidR="00BA5DC7">
        <w:rPr>
          <w:bCs/>
        </w:rPr>
        <w:t xml:space="preserve"> map of sampling sites, data collected, and a </w:t>
      </w:r>
      <w:r w:rsidR="009B0D2D">
        <w:rPr>
          <w:bCs/>
        </w:rPr>
        <w:t>comprehensive graphical display.</w:t>
      </w:r>
      <w:r w:rsidR="006920E6">
        <w:rPr>
          <w:bCs/>
        </w:rPr>
        <w:t xml:space="preserve"> Sampling will </w:t>
      </w:r>
      <w:r>
        <w:rPr>
          <w:bCs/>
        </w:rPr>
        <w:t xml:space="preserve">ultimately </w:t>
      </w:r>
      <w:r w:rsidR="006920E6">
        <w:rPr>
          <w:bCs/>
        </w:rPr>
        <w:t>re</w:t>
      </w:r>
      <w:r>
        <w:rPr>
          <w:bCs/>
        </w:rPr>
        <w:t>late measurements</w:t>
      </w:r>
      <w:r w:rsidR="00EA0797">
        <w:rPr>
          <w:bCs/>
        </w:rPr>
        <w:t xml:space="preserve"> and land use, </w:t>
      </w:r>
      <w:r>
        <w:rPr>
          <w:bCs/>
        </w:rPr>
        <w:t xml:space="preserve">and </w:t>
      </w:r>
      <w:r w:rsidR="006920E6">
        <w:rPr>
          <w:bCs/>
        </w:rPr>
        <w:t xml:space="preserve">identify </w:t>
      </w:r>
      <w:r>
        <w:rPr>
          <w:bCs/>
        </w:rPr>
        <w:t>high concentration areas during storm events</w:t>
      </w:r>
      <w:r w:rsidR="006920E6">
        <w:rPr>
          <w:bCs/>
        </w:rPr>
        <w:t>.</w:t>
      </w:r>
      <w:r>
        <w:rPr>
          <w:bCs/>
        </w:rPr>
        <w:t xml:space="preserve"> </w:t>
      </w:r>
      <w:r w:rsidR="006920E6">
        <w:rPr>
          <w:bCs/>
        </w:rPr>
        <w:t xml:space="preserve">There is </w:t>
      </w:r>
      <w:r w:rsidR="00EA0797">
        <w:rPr>
          <w:bCs/>
        </w:rPr>
        <w:t xml:space="preserve">also </w:t>
      </w:r>
      <w:r w:rsidR="006920E6">
        <w:rPr>
          <w:bCs/>
        </w:rPr>
        <w:t>p</w:t>
      </w:r>
      <w:r w:rsidR="002A385D">
        <w:rPr>
          <w:bCs/>
        </w:rPr>
        <w:t xml:space="preserve">otential </w:t>
      </w:r>
      <w:r w:rsidR="00EA0797">
        <w:rPr>
          <w:bCs/>
        </w:rPr>
        <w:t xml:space="preserve">for community </w:t>
      </w:r>
      <w:r w:rsidR="006920E6">
        <w:rPr>
          <w:bCs/>
        </w:rPr>
        <w:t xml:space="preserve">awareness </w:t>
      </w:r>
      <w:r w:rsidR="00EA0797">
        <w:rPr>
          <w:bCs/>
        </w:rPr>
        <w:t xml:space="preserve">in the form of a </w:t>
      </w:r>
      <w:r w:rsidR="002A385D">
        <w:rPr>
          <w:bCs/>
        </w:rPr>
        <w:t>pamph</w:t>
      </w:r>
      <w:r w:rsidR="00EA0797">
        <w:rPr>
          <w:bCs/>
        </w:rPr>
        <w:t xml:space="preserve">let. </w:t>
      </w:r>
    </w:p>
    <w:p w:rsidR="002A385D" w:rsidRDefault="002A385D" w:rsidP="00A72F88">
      <w:pPr>
        <w:spacing w:after="0" w:line="240" w:lineRule="auto"/>
        <w:rPr>
          <w:bCs/>
        </w:rPr>
      </w:pPr>
    </w:p>
    <w:p w:rsidR="002A385D" w:rsidRDefault="002A385D" w:rsidP="00A72F88">
      <w:pPr>
        <w:spacing w:after="0" w:line="240" w:lineRule="auto"/>
        <w:rPr>
          <w:b/>
          <w:bCs/>
        </w:rPr>
      </w:pPr>
      <w:r w:rsidRPr="002A385D">
        <w:rPr>
          <w:b/>
          <w:bCs/>
        </w:rPr>
        <w:t>Short Term monitoring</w:t>
      </w:r>
    </w:p>
    <w:p w:rsidR="006E5822" w:rsidRPr="00655F64" w:rsidRDefault="00114EC0" w:rsidP="00A72F88">
      <w:pPr>
        <w:spacing w:after="0" w:line="240" w:lineRule="auto"/>
        <w:rPr>
          <w:bCs/>
        </w:rPr>
      </w:pPr>
      <w:r>
        <w:rPr>
          <w:bCs/>
        </w:rPr>
        <w:t>Although n</w:t>
      </w:r>
      <w:r w:rsidR="00FB2032">
        <w:rPr>
          <w:bCs/>
        </w:rPr>
        <w:t>o immediate conclusion was reached</w:t>
      </w:r>
      <w:r>
        <w:rPr>
          <w:bCs/>
        </w:rPr>
        <w:t xml:space="preserve"> concerning </w:t>
      </w:r>
      <w:r w:rsidRPr="00114EC0">
        <w:rPr>
          <w:bCs/>
        </w:rPr>
        <w:t xml:space="preserve">the </w:t>
      </w:r>
      <w:proofErr w:type="spellStart"/>
      <w:r w:rsidRPr="00114EC0">
        <w:rPr>
          <w:bCs/>
        </w:rPr>
        <w:t>Conewago</w:t>
      </w:r>
      <w:proofErr w:type="spellEnd"/>
      <w:r w:rsidRPr="00114EC0">
        <w:rPr>
          <w:bCs/>
        </w:rPr>
        <w:t xml:space="preserve"> Landowner-Based Monitoring Approach</w:t>
      </w:r>
      <w:r>
        <w:rPr>
          <w:bCs/>
        </w:rPr>
        <w:t>,</w:t>
      </w:r>
      <w:r w:rsidRPr="00114EC0">
        <w:rPr>
          <w:bCs/>
        </w:rPr>
        <w:t xml:space="preserve"> </w:t>
      </w:r>
      <w:r>
        <w:rPr>
          <w:bCs/>
        </w:rPr>
        <w:t>a</w:t>
      </w:r>
      <w:r w:rsidRPr="00114EC0">
        <w:rPr>
          <w:bCs/>
        </w:rPr>
        <w:t xml:space="preserve"> few suggestion</w:t>
      </w:r>
      <w:r>
        <w:rPr>
          <w:bCs/>
        </w:rPr>
        <w:t>s were</w:t>
      </w:r>
      <w:r w:rsidRPr="00114EC0">
        <w:rPr>
          <w:bCs/>
        </w:rPr>
        <w:t xml:space="preserve"> mentioned</w:t>
      </w:r>
      <w:r>
        <w:rPr>
          <w:bCs/>
        </w:rPr>
        <w:t xml:space="preserve">. </w:t>
      </w:r>
      <w:r w:rsidRPr="00655F64">
        <w:rPr>
          <w:bCs/>
        </w:rPr>
        <w:t xml:space="preserve">These suggestions include </w:t>
      </w:r>
      <w:r w:rsidR="00926B3E">
        <w:rPr>
          <w:bCs/>
        </w:rPr>
        <w:t>removal</w:t>
      </w:r>
      <w:r w:rsidRPr="00655F64">
        <w:rPr>
          <w:bCs/>
        </w:rPr>
        <w:t xml:space="preserve"> of sediment deposition </w:t>
      </w:r>
      <w:r w:rsidR="00926B3E">
        <w:rPr>
          <w:bCs/>
        </w:rPr>
        <w:t xml:space="preserve">as an element of the monitoring plan </w:t>
      </w:r>
      <w:r w:rsidRPr="00655F64">
        <w:rPr>
          <w:bCs/>
        </w:rPr>
        <w:t>and</w:t>
      </w:r>
      <w:r w:rsidR="00655F64">
        <w:rPr>
          <w:bCs/>
        </w:rPr>
        <w:t xml:space="preserve"> the addition of,</w:t>
      </w:r>
      <w:r w:rsidRPr="00655F64">
        <w:rPr>
          <w:bCs/>
        </w:rPr>
        <w:t xml:space="preserve"> or mention of</w:t>
      </w:r>
      <w:r w:rsidR="00926B3E">
        <w:rPr>
          <w:bCs/>
        </w:rPr>
        <w:t>,</w:t>
      </w:r>
      <w:r w:rsidRPr="00655F64">
        <w:rPr>
          <w:bCs/>
        </w:rPr>
        <w:t xml:space="preserve"> embedment</w:t>
      </w:r>
      <w:r w:rsidR="00477A73">
        <w:rPr>
          <w:bCs/>
        </w:rPr>
        <w:t xml:space="preserve">, </w:t>
      </w:r>
      <w:r w:rsidR="00655F64">
        <w:rPr>
          <w:bCs/>
        </w:rPr>
        <w:t>riparian zone</w:t>
      </w:r>
      <w:r w:rsidR="00477A73">
        <w:rPr>
          <w:bCs/>
        </w:rPr>
        <w:t>s</w:t>
      </w:r>
      <w:r w:rsidR="00655F64">
        <w:rPr>
          <w:bCs/>
        </w:rPr>
        <w:t xml:space="preserve">, bank pins, </w:t>
      </w:r>
      <w:proofErr w:type="spellStart"/>
      <w:r w:rsidR="00655F64">
        <w:rPr>
          <w:bCs/>
        </w:rPr>
        <w:t>secc</w:t>
      </w:r>
      <w:r w:rsidR="00926B3E">
        <w:rPr>
          <w:bCs/>
        </w:rPr>
        <w:t>h</w:t>
      </w:r>
      <w:r w:rsidR="00655F64">
        <w:rPr>
          <w:bCs/>
        </w:rPr>
        <w:t>i</w:t>
      </w:r>
      <w:proofErr w:type="spellEnd"/>
      <w:r w:rsidR="00655F64">
        <w:rPr>
          <w:bCs/>
        </w:rPr>
        <w:t xml:space="preserve"> dis</w:t>
      </w:r>
      <w:r w:rsidRPr="00655F64">
        <w:rPr>
          <w:bCs/>
        </w:rPr>
        <w:t>k</w:t>
      </w:r>
      <w:r w:rsidR="00655F64">
        <w:rPr>
          <w:bCs/>
        </w:rPr>
        <w:t>s and</w:t>
      </w:r>
      <w:r w:rsidRPr="00655F64">
        <w:rPr>
          <w:bCs/>
        </w:rPr>
        <w:t xml:space="preserve"> transparency tube</w:t>
      </w:r>
      <w:r w:rsidR="00655F64">
        <w:rPr>
          <w:bCs/>
        </w:rPr>
        <w:t>s</w:t>
      </w:r>
      <w:r w:rsidRPr="00655F64">
        <w:rPr>
          <w:bCs/>
        </w:rPr>
        <w:t xml:space="preserve">. </w:t>
      </w:r>
      <w:r w:rsidR="00E560FA">
        <w:rPr>
          <w:bCs/>
        </w:rPr>
        <w:t>After all partners have a chance to further review the draft, discussio</w:t>
      </w:r>
      <w:r w:rsidR="00477A73">
        <w:rPr>
          <w:bCs/>
        </w:rPr>
        <w:t xml:space="preserve">n will continue during </w:t>
      </w:r>
      <w:r w:rsidR="00E560FA">
        <w:rPr>
          <w:bCs/>
        </w:rPr>
        <w:t xml:space="preserve">the next meeting. </w:t>
      </w:r>
    </w:p>
    <w:p w:rsidR="006E5822" w:rsidRPr="00655F64" w:rsidRDefault="006E5822" w:rsidP="00A72F88">
      <w:pPr>
        <w:spacing w:after="0" w:line="240" w:lineRule="auto"/>
        <w:rPr>
          <w:bCs/>
        </w:rPr>
      </w:pPr>
    </w:p>
    <w:p w:rsidR="006E5822" w:rsidRPr="00966999" w:rsidRDefault="00966999" w:rsidP="00A72F88">
      <w:pPr>
        <w:spacing w:after="0" w:line="240" w:lineRule="auto"/>
        <w:rPr>
          <w:b/>
          <w:bCs/>
        </w:rPr>
      </w:pPr>
      <w:r>
        <w:rPr>
          <w:b/>
          <w:bCs/>
        </w:rPr>
        <w:t>Partner updates</w:t>
      </w:r>
    </w:p>
    <w:p w:rsidR="00333FBE" w:rsidRDefault="00333FBE" w:rsidP="00A72F88">
      <w:pPr>
        <w:spacing w:after="0" w:line="240" w:lineRule="auto"/>
        <w:rPr>
          <w:bCs/>
        </w:rPr>
      </w:pPr>
      <w:r>
        <w:rPr>
          <w:bCs/>
        </w:rPr>
        <w:t xml:space="preserve">DEP - </w:t>
      </w:r>
      <w:r w:rsidR="006E5822">
        <w:rPr>
          <w:bCs/>
        </w:rPr>
        <w:t>1,600 square miles of streams</w:t>
      </w:r>
      <w:r>
        <w:rPr>
          <w:bCs/>
        </w:rPr>
        <w:t xml:space="preserve"> </w:t>
      </w:r>
      <w:proofErr w:type="gramStart"/>
      <w:r>
        <w:rPr>
          <w:bCs/>
        </w:rPr>
        <w:t>asked to be evaluated</w:t>
      </w:r>
      <w:proofErr w:type="gramEnd"/>
      <w:r>
        <w:rPr>
          <w:bCs/>
        </w:rPr>
        <w:t xml:space="preserve"> for EV</w:t>
      </w:r>
      <w:r w:rsidR="00926B3E">
        <w:rPr>
          <w:bCs/>
        </w:rPr>
        <w:t xml:space="preserve"> above the Lehigh River. </w:t>
      </w:r>
    </w:p>
    <w:p w:rsidR="00333FBE" w:rsidRDefault="00333FBE" w:rsidP="00A72F88">
      <w:pPr>
        <w:spacing w:after="0" w:line="240" w:lineRule="auto"/>
        <w:rPr>
          <w:bCs/>
        </w:rPr>
      </w:pPr>
    </w:p>
    <w:p w:rsidR="00A72F88" w:rsidRPr="00353107" w:rsidRDefault="00333FBE" w:rsidP="00A72F88">
      <w:pPr>
        <w:spacing w:after="0" w:line="240" w:lineRule="auto"/>
        <w:rPr>
          <w:bCs/>
        </w:rPr>
      </w:pPr>
      <w:r>
        <w:rPr>
          <w:bCs/>
        </w:rPr>
        <w:t xml:space="preserve">USGS - </w:t>
      </w:r>
      <w:r w:rsidR="006E5822">
        <w:rPr>
          <w:bCs/>
        </w:rPr>
        <w:t>There is an ex</w:t>
      </w:r>
      <w:r w:rsidR="00926B3E">
        <w:rPr>
          <w:bCs/>
        </w:rPr>
        <w:t>tensive study underway by USGS-</w:t>
      </w:r>
      <w:r w:rsidR="006E5822">
        <w:rPr>
          <w:bCs/>
        </w:rPr>
        <w:t xml:space="preserve"> </w:t>
      </w:r>
      <w:r w:rsidR="00926B3E" w:rsidRPr="00926B3E">
        <w:rPr>
          <w:bCs/>
          <w:color w:val="FF0000"/>
        </w:rPr>
        <w:t>Difficult</w:t>
      </w:r>
      <w:r w:rsidR="007A6984" w:rsidRPr="00926B3E">
        <w:rPr>
          <w:bCs/>
          <w:color w:val="FF0000"/>
        </w:rPr>
        <w:t xml:space="preserve"> Run</w:t>
      </w:r>
      <w:r w:rsidR="00926B3E">
        <w:rPr>
          <w:bCs/>
          <w:color w:val="FF0000"/>
        </w:rPr>
        <w:t xml:space="preserve"> (spelling??)</w:t>
      </w:r>
    </w:p>
    <w:p w:rsidR="00A72F88" w:rsidRPr="00A72F88" w:rsidRDefault="00A72F88" w:rsidP="00A72F88">
      <w:pPr>
        <w:spacing w:line="240" w:lineRule="auto"/>
        <w:rPr>
          <w:rFonts w:ascii="Calibri" w:eastAsia="Calibri" w:hAnsi="Calibri" w:cs="Calibri"/>
          <w:bCs/>
        </w:rPr>
      </w:pPr>
    </w:p>
    <w:sectPr w:rsidR="00A72F88" w:rsidRPr="00A72F88" w:rsidSect="00C4401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A72F88"/>
    <w:rsid w:val="00063D4D"/>
    <w:rsid w:val="00076E76"/>
    <w:rsid w:val="00114EC0"/>
    <w:rsid w:val="00123CDF"/>
    <w:rsid w:val="00161241"/>
    <w:rsid w:val="002267B8"/>
    <w:rsid w:val="00272230"/>
    <w:rsid w:val="002A385D"/>
    <w:rsid w:val="0032625F"/>
    <w:rsid w:val="00333FBE"/>
    <w:rsid w:val="00386ACF"/>
    <w:rsid w:val="003D396D"/>
    <w:rsid w:val="003F6A95"/>
    <w:rsid w:val="00477A73"/>
    <w:rsid w:val="00554F65"/>
    <w:rsid w:val="00566268"/>
    <w:rsid w:val="00655F64"/>
    <w:rsid w:val="00680102"/>
    <w:rsid w:val="00682D09"/>
    <w:rsid w:val="006920E6"/>
    <w:rsid w:val="006940DA"/>
    <w:rsid w:val="006E5822"/>
    <w:rsid w:val="006F77CE"/>
    <w:rsid w:val="00796804"/>
    <w:rsid w:val="007A6984"/>
    <w:rsid w:val="007B6605"/>
    <w:rsid w:val="008667D4"/>
    <w:rsid w:val="008E401D"/>
    <w:rsid w:val="008F2217"/>
    <w:rsid w:val="00926B3E"/>
    <w:rsid w:val="0093223F"/>
    <w:rsid w:val="00966999"/>
    <w:rsid w:val="009A1675"/>
    <w:rsid w:val="009B0D2D"/>
    <w:rsid w:val="009B55ED"/>
    <w:rsid w:val="009C732C"/>
    <w:rsid w:val="009F6B97"/>
    <w:rsid w:val="00A72F88"/>
    <w:rsid w:val="00B748E7"/>
    <w:rsid w:val="00BA5DC7"/>
    <w:rsid w:val="00C12257"/>
    <w:rsid w:val="00C4401C"/>
    <w:rsid w:val="00C95D99"/>
    <w:rsid w:val="00CB46DC"/>
    <w:rsid w:val="00D01A1F"/>
    <w:rsid w:val="00D474C4"/>
    <w:rsid w:val="00DF49FD"/>
    <w:rsid w:val="00E06C98"/>
    <w:rsid w:val="00E47B6A"/>
    <w:rsid w:val="00E560FA"/>
    <w:rsid w:val="00EA0797"/>
    <w:rsid w:val="00F16343"/>
    <w:rsid w:val="00F17327"/>
    <w:rsid w:val="00F25DBE"/>
    <w:rsid w:val="00F65FA5"/>
    <w:rsid w:val="00FB2032"/>
  </w:rsids>
  <m:mathPr>
    <m:mathFont m:val="AvenirLTStd-Roma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microsoft.com/office/2007/relationships/stylesWithEffects" Target="stylesWithEffect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2835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AgUser</dc:creator>
  <cp:lastModifiedBy>Jessica Moldofsky</cp:lastModifiedBy>
  <cp:revision>4</cp:revision>
  <dcterms:created xsi:type="dcterms:W3CDTF">2012-06-08T14:23:00Z</dcterms:created>
  <dcterms:modified xsi:type="dcterms:W3CDTF">2012-06-08T14:32:00Z</dcterms:modified>
</cp:coreProperties>
</file>